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86B0" w14:textId="77777777" w:rsidR="002665CE" w:rsidRPr="00B5419B" w:rsidRDefault="002665CE" w:rsidP="002665CE">
      <w:pPr>
        <w:spacing w:line="276" w:lineRule="auto"/>
        <w:jc w:val="center"/>
      </w:pPr>
      <w:bookmarkStart w:id="0" w:name="_GoBack"/>
      <w:bookmarkEnd w:id="0"/>
      <w:r w:rsidRPr="00B5419B">
        <w:rPr>
          <w:rFonts w:ascii="Times" w:hAnsi="Times" w:cs="Times"/>
          <w:b/>
          <w:bCs/>
        </w:rPr>
        <w:t>KLAUZULA INFORMACYJNA</w:t>
      </w:r>
    </w:p>
    <w:p w14:paraId="6D6C0E96" w14:textId="77777777" w:rsidR="002665CE" w:rsidRPr="00B5419B" w:rsidRDefault="002665CE" w:rsidP="002665CE">
      <w:pPr>
        <w:spacing w:line="276" w:lineRule="auto"/>
      </w:pPr>
      <w:r w:rsidRPr="00B5419B">
        <w:t xml:space="preserve"> </w:t>
      </w:r>
    </w:p>
    <w:p w14:paraId="65788C0C" w14:textId="77777777" w:rsidR="002665CE" w:rsidRDefault="002665CE" w:rsidP="002665C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</w:t>
      </w:r>
      <w:proofErr w:type="spellStart"/>
      <w:r w:rsidRPr="00B5419B">
        <w:rPr>
          <w:rFonts w:ascii="Times" w:hAnsi="Times" w:cs="Times"/>
        </w:rPr>
        <w:t>publ</w:t>
      </w:r>
      <w:proofErr w:type="spellEnd"/>
      <w:r w:rsidRPr="00B5419B">
        <w:rPr>
          <w:rFonts w:ascii="Times" w:hAnsi="Times" w:cs="Times"/>
        </w:rPr>
        <w:t xml:space="preserve">. </w:t>
      </w:r>
      <w:r>
        <w:rPr>
          <w:rFonts w:ascii="Times" w:hAnsi="Times" w:cs="Times"/>
        </w:rPr>
        <w:t>Dz. Urz. UE L Nr 119, s. 1:</w:t>
      </w:r>
    </w:p>
    <w:p w14:paraId="5CA1966D" w14:textId="77777777" w:rsidR="002665CE" w:rsidRDefault="002665CE" w:rsidP="00C40D34">
      <w:pPr>
        <w:spacing w:line="276" w:lineRule="auto"/>
        <w:jc w:val="both"/>
      </w:pPr>
      <w:r>
        <w:t xml:space="preserve"> </w:t>
      </w:r>
    </w:p>
    <w:p w14:paraId="3E14CD48" w14:textId="5A39E85D" w:rsidR="002665CE" w:rsidRPr="00C40D34" w:rsidRDefault="00C40D34" w:rsidP="00C40D34">
      <w:pPr>
        <w:pStyle w:val="Akapitzlist"/>
        <w:numPr>
          <w:ilvl w:val="0"/>
          <w:numId w:val="1"/>
        </w:numPr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>Administratorem Pani/Pana danych osobowych jest Zespół Szkół Rolniczych w Woli Osowińskiej, (adres: Wola Osowińska, ul. Parkowa 7, 21-345 Borki, tel. (081) 85 74 189, adres e-mail: zsrwolaosowinska@wp.pl).</w:t>
      </w:r>
    </w:p>
    <w:p w14:paraId="49FB74EB" w14:textId="77777777" w:rsidR="00C40D34" w:rsidRPr="00C40D34" w:rsidRDefault="00C40D34" w:rsidP="00C40D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 xml:space="preserve">W sprawach z zakresu ochrony danych osobowych mogą Państwo kontaktować się </w:t>
      </w:r>
    </w:p>
    <w:p w14:paraId="251803C5" w14:textId="6C15B54A" w:rsidR="00C40D34" w:rsidRDefault="00C40D34" w:rsidP="00C40D34">
      <w:pPr>
        <w:pStyle w:val="Akapitzlist"/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C40D34">
        <w:rPr>
          <w:rFonts w:ascii="Times" w:hAnsi="Times" w:cs="Times"/>
        </w:rPr>
        <w:t xml:space="preserve">z Inspektorem Ochrony Danych pod adresem e-mail: </w:t>
      </w:r>
      <w:hyperlink r:id="rId6" w:history="1">
        <w:r w:rsidRPr="0013028E">
          <w:rPr>
            <w:rStyle w:val="Hipercze"/>
            <w:rFonts w:ascii="Times" w:hAnsi="Times" w:cs="Times"/>
          </w:rPr>
          <w:t>inspektor@cbi24.pl</w:t>
        </w:r>
      </w:hyperlink>
      <w:r w:rsidRPr="00C40D34">
        <w:rPr>
          <w:rFonts w:ascii="Times" w:hAnsi="Times" w:cs="Times"/>
        </w:rPr>
        <w:t>.</w:t>
      </w:r>
    </w:p>
    <w:p w14:paraId="01923559" w14:textId="63573EFB" w:rsidR="002665CE" w:rsidRDefault="002665CE" w:rsidP="00C40D3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w celu kontrolowania dost</w:t>
      </w:r>
      <w:r w:rsidRPr="00B5419B">
        <w:t>ę</w:t>
      </w:r>
      <w:r w:rsidRPr="006E545B">
        <w:rPr>
          <w:rFonts w:ascii="Times" w:hAnsi="Times" w:cs="Times"/>
        </w:rPr>
        <w:t xml:space="preserve">pu do budynków </w:t>
      </w:r>
      <w:r>
        <w:rPr>
          <w:rFonts w:ascii="Times" w:hAnsi="Times" w:cs="Times"/>
        </w:rPr>
        <w:br/>
      </w:r>
      <w:r w:rsidRPr="006E545B">
        <w:rPr>
          <w:rFonts w:ascii="Times" w:hAnsi="Times" w:cs="Times"/>
        </w:rPr>
        <w:t>i pomieszcze</w:t>
      </w:r>
      <w:r w:rsidRPr="00B5419B">
        <w:t>ń</w:t>
      </w:r>
      <w:r w:rsidRPr="006E545B">
        <w:rPr>
          <w:rFonts w:ascii="Times" w:hAnsi="Times" w:cs="Times"/>
        </w:rPr>
        <w:t xml:space="preserve"> szkoły, analizowania incydentów naruszenia prawa, ochrony mienia oraz zapewnienia bezpiecze</w:t>
      </w:r>
      <w:r w:rsidRPr="00B5419B">
        <w:t>ń</w:t>
      </w:r>
      <w:r w:rsidRPr="006E545B">
        <w:rPr>
          <w:rFonts w:ascii="Times" w:hAnsi="Times" w:cs="Times"/>
        </w:rPr>
        <w:t>stwa uczniów i pracowników na terenie monitorowanym.</w:t>
      </w:r>
    </w:p>
    <w:p w14:paraId="611544F6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>cy 3 miesięcy od dnia nagrania. Termin ten mo</w:t>
      </w:r>
      <w:r w:rsidRPr="00B5419B">
        <w:t>ż</w:t>
      </w:r>
      <w:r w:rsidRPr="006E545B">
        <w:rPr>
          <w:rFonts w:ascii="Times" w:hAnsi="Times" w:cs="Times"/>
        </w:rPr>
        <w:t>e ulec przedłu</w:t>
      </w:r>
      <w:r w:rsidRPr="00B5419B">
        <w:t>ż</w:t>
      </w:r>
      <w:r w:rsidRPr="006E545B">
        <w:rPr>
          <w:rFonts w:ascii="Times" w:hAnsi="Times" w:cs="Times"/>
        </w:rPr>
        <w:t>eniu w sytuacji, gdy nagrania z monitoringu stanowi</w:t>
      </w:r>
      <w:r w:rsidRPr="00B5419B">
        <w:t>ą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 prowadzonym na podstawie przepisów prawa, b</w:t>
      </w:r>
      <w:r w:rsidRPr="00B5419B">
        <w:t>ą</w:t>
      </w:r>
      <w:r w:rsidRPr="006E545B">
        <w:rPr>
          <w:rFonts w:ascii="Times" w:hAnsi="Times" w:cs="Times"/>
        </w:rPr>
        <w:t>d</w:t>
      </w:r>
      <w:r w:rsidRPr="00B5419B">
        <w:t>ź</w:t>
      </w:r>
      <w:r w:rsidRPr="006E545B">
        <w:rPr>
          <w:rFonts w:ascii="Times" w:hAnsi="Times" w:cs="Times"/>
        </w:rPr>
        <w:t xml:space="preserve"> w sytuacji, gdy administrator powzi</w:t>
      </w:r>
      <w:r w:rsidRPr="00B5419B">
        <w:t>ą</w:t>
      </w:r>
      <w:r w:rsidRPr="006E545B">
        <w:rPr>
          <w:rFonts w:ascii="Times" w:hAnsi="Times" w:cs="Times"/>
        </w:rPr>
        <w:t>ł wiadomo</w:t>
      </w:r>
      <w:r w:rsidRPr="00B5419B">
        <w:t>ść</w:t>
      </w:r>
      <w:r w:rsidRPr="006E545B">
        <w:rPr>
          <w:rFonts w:ascii="Times" w:hAnsi="Times" w:cs="Times"/>
        </w:rPr>
        <w:t>, i</w:t>
      </w:r>
      <w:r w:rsidRPr="00B5419B">
        <w:t>ż</w:t>
      </w:r>
      <w:r w:rsidRPr="006E545B">
        <w:rPr>
          <w:rFonts w:ascii="Times" w:hAnsi="Times" w:cs="Times"/>
        </w:rPr>
        <w:t xml:space="preserve"> mog</w:t>
      </w:r>
      <w:r w:rsidRPr="00B5419B">
        <w:t>ą</w:t>
      </w:r>
      <w:r w:rsidRPr="006E545B">
        <w:rPr>
          <w:rFonts w:ascii="Times" w:hAnsi="Times" w:cs="Times"/>
        </w:rPr>
        <w:t xml:space="preserve"> one stanowi</w:t>
      </w:r>
      <w:r w:rsidRPr="00B5419B">
        <w:t>ć</w:t>
      </w:r>
      <w:r w:rsidRPr="006E545B">
        <w:rPr>
          <w:rFonts w:ascii="Times" w:hAnsi="Times" w:cs="Times"/>
        </w:rPr>
        <w:t xml:space="preserve"> dowód w post</w:t>
      </w:r>
      <w:r w:rsidRPr="00B5419B">
        <w:t>ę</w:t>
      </w:r>
      <w:r w:rsidRPr="006E545B">
        <w:rPr>
          <w:rFonts w:ascii="Times" w:hAnsi="Times" w:cs="Times"/>
        </w:rPr>
        <w:t>powaniu. Przedłu</w:t>
      </w:r>
      <w:r w:rsidRPr="009034A9">
        <w:t>ż</w:t>
      </w:r>
      <w:r w:rsidRPr="006E545B">
        <w:rPr>
          <w:rFonts w:ascii="Times" w:hAnsi="Times" w:cs="Times"/>
        </w:rPr>
        <w:t>enie terminu mo</w:t>
      </w:r>
      <w:r w:rsidRPr="009034A9">
        <w:t>ż</w:t>
      </w:r>
      <w:r w:rsidRPr="006E545B">
        <w:rPr>
          <w:rFonts w:ascii="Times" w:hAnsi="Times" w:cs="Times"/>
        </w:rPr>
        <w:t>e nast</w:t>
      </w:r>
      <w:r w:rsidRPr="009034A9">
        <w:t>ą</w:t>
      </w:r>
      <w:r w:rsidRPr="006E545B">
        <w:rPr>
          <w:rFonts w:ascii="Times" w:hAnsi="Times" w:cs="Times"/>
        </w:rPr>
        <w:t>pi</w:t>
      </w:r>
      <w:r w:rsidRPr="009034A9">
        <w:t>ć</w:t>
      </w:r>
      <w:r w:rsidRPr="006E545B">
        <w:rPr>
          <w:rFonts w:ascii="Times" w:hAnsi="Times" w:cs="Times"/>
        </w:rPr>
        <w:t xml:space="preserve"> do czasu prawomocnego zako</w:t>
      </w:r>
      <w:r w:rsidRPr="009034A9">
        <w:t>ń</w:t>
      </w:r>
      <w:r w:rsidRPr="006E545B">
        <w:rPr>
          <w:rFonts w:ascii="Times" w:hAnsi="Times" w:cs="Times"/>
        </w:rPr>
        <w:t>czenia post</w:t>
      </w:r>
      <w:r w:rsidRPr="009034A9">
        <w:t>ę</w:t>
      </w:r>
      <w:r w:rsidRPr="006E545B">
        <w:rPr>
          <w:rFonts w:ascii="Times" w:hAnsi="Times" w:cs="Times"/>
        </w:rPr>
        <w:t>powania.</w:t>
      </w:r>
    </w:p>
    <w:p w14:paraId="080382F7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Podstaw</w:t>
      </w:r>
      <w:r w:rsidRPr="00B5419B">
        <w:t>ą</w:t>
      </w:r>
      <w:r w:rsidRPr="006E545B">
        <w:rPr>
          <w:rFonts w:ascii="Times" w:hAnsi="Times" w:cs="Times"/>
        </w:rPr>
        <w:t xml:space="preserve"> prawn</w:t>
      </w:r>
      <w:r w:rsidRPr="00B5419B">
        <w:t>ą</w:t>
      </w:r>
      <w:r w:rsidRPr="006E545B">
        <w:rPr>
          <w:rFonts w:ascii="Times" w:hAnsi="Times" w:cs="Times"/>
        </w:rPr>
        <w:t xml:space="preserve"> przetwarzania wizerunku uczniów, pracowników oraz innych osób zarejestrowanych przez monitoring jest art. 6 ust. 1 lit. c) ww. Rozporz</w:t>
      </w:r>
      <w:r w:rsidRPr="00B5419B">
        <w:t>ą</w:t>
      </w:r>
      <w:r w:rsidRPr="006E545B">
        <w:rPr>
          <w:rFonts w:ascii="Times" w:hAnsi="Times" w:cs="Times"/>
        </w:rPr>
        <w:t>dzenia (</w:t>
      </w:r>
      <w:r>
        <w:rPr>
          <w:rFonts w:ascii="Times" w:hAnsi="Times" w:cs="Times"/>
        </w:rPr>
        <w:t>tj. art. 108a Prawo oświatowe</w:t>
      </w:r>
      <w:r w:rsidRPr="006E545B">
        <w:rPr>
          <w:rFonts w:ascii="Times" w:hAnsi="Times" w:cs="Times"/>
        </w:rPr>
        <w:t>).</w:t>
      </w:r>
    </w:p>
    <w:p w14:paraId="09C3E466" w14:textId="77777777" w:rsidR="002665CE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3B1DC60B" w14:textId="77777777" w:rsidR="002665CE" w:rsidRPr="006E545B" w:rsidRDefault="002665CE" w:rsidP="002665CE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00435530" w14:textId="77777777" w:rsidR="002665CE" w:rsidRDefault="002665CE" w:rsidP="002665CE">
      <w:pPr>
        <w:numPr>
          <w:ilvl w:val="0"/>
          <w:numId w:val="2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3227C6F7" w14:textId="77777777" w:rsidR="002665CE" w:rsidRPr="006E545B" w:rsidRDefault="002665CE" w:rsidP="002665CE">
      <w:pPr>
        <w:numPr>
          <w:ilvl w:val="0"/>
          <w:numId w:val="2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3B08B1DF" w14:textId="77777777" w:rsidR="002665CE" w:rsidRPr="00C96D0A" w:rsidRDefault="002665CE" w:rsidP="002665CE">
      <w:pPr>
        <w:spacing w:line="276" w:lineRule="auto"/>
        <w:jc w:val="both"/>
        <w:rPr>
          <w:rFonts w:ascii="Times" w:hAnsi="Times" w:cs="Times"/>
        </w:rPr>
      </w:pPr>
      <w:r w:rsidRPr="00C96D0A">
        <w:t xml:space="preserve"> </w:t>
      </w:r>
    </w:p>
    <w:p w14:paraId="579C8C74" w14:textId="77777777" w:rsidR="002665CE" w:rsidRPr="00C96D0A" w:rsidRDefault="002665CE" w:rsidP="002665CE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 xml:space="preserve">Przetwarzanie wizerunku </w:t>
      </w:r>
      <w:r>
        <w:rPr>
          <w:rFonts w:ascii="Times" w:hAnsi="Times" w:cs="Times"/>
        </w:rPr>
        <w:t>uczniów, pracowników i innych osób zarejestrowanych przez monitoring znajduje podstawę w przepisach ustawy z dnia 14 grudnia 2016 r. – Prawo oświatowe (Dz. U. z 2018 r. poz. 996), a nadto w odniesieniu do pracowników</w:t>
      </w:r>
      <w:r w:rsidRPr="00B5419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podstawę do przetwarzania danych stanowią również przepisy ustawy</w:t>
      </w:r>
      <w:r w:rsidRPr="00B5419B">
        <w:rPr>
          <w:rFonts w:ascii="Times" w:hAnsi="Times" w:cs="Times"/>
        </w:rPr>
        <w:t xml:space="preserve"> z dnia 26 czerwca 1974 r. - Kodeks p</w:t>
      </w:r>
      <w:r>
        <w:rPr>
          <w:rFonts w:ascii="Times" w:hAnsi="Times" w:cs="Times"/>
        </w:rPr>
        <w:t>racy (Dz. U. z 2018 r. poz. 917)</w:t>
      </w:r>
      <w:r w:rsidRPr="00B5419B">
        <w:rPr>
          <w:rFonts w:ascii="Times" w:hAnsi="Times" w:cs="Times"/>
        </w:rPr>
        <w:t>.</w:t>
      </w:r>
    </w:p>
    <w:p w14:paraId="2344CBB3" w14:textId="77777777" w:rsidR="000345A8" w:rsidRDefault="000345A8"/>
    <w:sectPr w:rsidR="000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A"/>
    <w:rsid w:val="000345A8"/>
    <w:rsid w:val="002665CE"/>
    <w:rsid w:val="00370A76"/>
    <w:rsid w:val="0047462A"/>
    <w:rsid w:val="00C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D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Górna</dc:creator>
  <cp:lastModifiedBy>Beata</cp:lastModifiedBy>
  <cp:revision>2</cp:revision>
  <dcterms:created xsi:type="dcterms:W3CDTF">2019-02-23T13:47:00Z</dcterms:created>
  <dcterms:modified xsi:type="dcterms:W3CDTF">2019-02-23T13:47:00Z</dcterms:modified>
</cp:coreProperties>
</file>